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0DAF" w:rsidRPr="00D05CD8" w:rsidRDefault="00707F26">
      <w:pPr>
        <w:rPr>
          <w:rFonts w:hint="eastAsia"/>
          <w:sz w:val="48"/>
          <w:szCs w:val="48"/>
        </w:rPr>
      </w:pPr>
      <w:r w:rsidRPr="00D05CD8">
        <w:rPr>
          <w:sz w:val="48"/>
          <w:szCs w:val="48"/>
        </w:rPr>
        <w:t>知行书院文化课程讲义</w:t>
      </w:r>
      <w:r w:rsidR="00746858">
        <w:rPr>
          <w:rFonts w:hint="eastAsia"/>
          <w:sz w:val="48"/>
          <w:szCs w:val="48"/>
        </w:rPr>
        <w:t xml:space="preserve">         </w:t>
      </w:r>
      <w:r w:rsidR="00746858" w:rsidRPr="00746858">
        <w:rPr>
          <w:sz w:val="28"/>
          <w:szCs w:val="28"/>
        </w:rPr>
        <w:t>2017/5/1</w:t>
      </w:r>
      <w:r w:rsidR="00746858" w:rsidRPr="00746858">
        <w:rPr>
          <w:rFonts w:hint="eastAsia"/>
          <w:sz w:val="28"/>
          <w:szCs w:val="28"/>
        </w:rPr>
        <w:t>3</w:t>
      </w:r>
    </w:p>
    <w:p w:rsidR="00631DBD" w:rsidRDefault="00631DBD">
      <w:pPr>
        <w:rPr>
          <w:rFonts w:hint="eastAsia"/>
          <w:sz w:val="48"/>
          <w:szCs w:val="48"/>
        </w:rPr>
      </w:pPr>
    </w:p>
    <w:p w:rsidR="00707F26" w:rsidRPr="00D05CD8" w:rsidRDefault="00707F26">
      <w:pPr>
        <w:rPr>
          <w:rFonts w:hint="eastAsia"/>
          <w:sz w:val="48"/>
          <w:szCs w:val="48"/>
        </w:rPr>
      </w:pPr>
      <w:r w:rsidRPr="00D05CD8">
        <w:rPr>
          <w:rFonts w:hint="eastAsia"/>
          <w:sz w:val="48"/>
          <w:szCs w:val="48"/>
        </w:rPr>
        <w:t>写字练习</w:t>
      </w:r>
      <w:r w:rsidR="00631DBD">
        <w:rPr>
          <w:rFonts w:hint="eastAsia"/>
          <w:sz w:val="48"/>
          <w:szCs w:val="48"/>
        </w:rPr>
        <w:t>：</w:t>
      </w:r>
    </w:p>
    <w:p w:rsidR="00707F26" w:rsidRPr="00D05CD8" w:rsidRDefault="00707F26">
      <w:pPr>
        <w:rPr>
          <w:rFonts w:hint="eastAsia"/>
          <w:sz w:val="48"/>
          <w:szCs w:val="48"/>
        </w:rPr>
      </w:pPr>
      <w:r w:rsidRPr="00D05CD8">
        <w:rPr>
          <w:rFonts w:hint="eastAsia"/>
          <w:sz w:val="48"/>
          <w:szCs w:val="48"/>
        </w:rPr>
        <w:t>学而时习之不亦悦乎。</w:t>
      </w:r>
    </w:p>
    <w:p w:rsidR="00707F26" w:rsidRPr="00D05CD8" w:rsidRDefault="00707F26">
      <w:pPr>
        <w:rPr>
          <w:rFonts w:hint="eastAsia"/>
          <w:sz w:val="48"/>
          <w:szCs w:val="48"/>
        </w:rPr>
      </w:pPr>
      <w:r w:rsidRPr="00D05CD8">
        <w:rPr>
          <w:rFonts w:hint="eastAsia"/>
          <w:sz w:val="48"/>
          <w:szCs w:val="48"/>
        </w:rPr>
        <w:t>___</w:t>
      </w:r>
      <w:r w:rsidR="00D05CD8">
        <w:rPr>
          <w:rFonts w:hint="eastAsia"/>
          <w:sz w:val="48"/>
          <w:szCs w:val="48"/>
        </w:rPr>
        <w:t>_______________________________</w:t>
      </w:r>
      <w:r w:rsidRPr="00D05CD8">
        <w:rPr>
          <w:rFonts w:hint="eastAsia"/>
          <w:sz w:val="48"/>
          <w:szCs w:val="48"/>
        </w:rPr>
        <w:t>。</w:t>
      </w:r>
    </w:p>
    <w:p w:rsidR="00707F26" w:rsidRPr="00D05CD8" w:rsidRDefault="00707F26">
      <w:pPr>
        <w:rPr>
          <w:rFonts w:hint="eastAsia"/>
          <w:sz w:val="48"/>
          <w:szCs w:val="48"/>
        </w:rPr>
      </w:pPr>
      <w:r w:rsidRPr="00D05CD8">
        <w:rPr>
          <w:rFonts w:hint="eastAsia"/>
          <w:sz w:val="48"/>
          <w:szCs w:val="48"/>
        </w:rPr>
        <w:t>___</w:t>
      </w:r>
      <w:r w:rsidR="00D05CD8">
        <w:rPr>
          <w:rFonts w:hint="eastAsia"/>
          <w:sz w:val="48"/>
          <w:szCs w:val="48"/>
        </w:rPr>
        <w:t>_______________________________</w:t>
      </w:r>
      <w:r w:rsidRPr="00D05CD8">
        <w:rPr>
          <w:rFonts w:hint="eastAsia"/>
          <w:sz w:val="48"/>
          <w:szCs w:val="48"/>
        </w:rPr>
        <w:t>。</w:t>
      </w:r>
    </w:p>
    <w:p w:rsidR="00707F26" w:rsidRPr="00D05CD8" w:rsidRDefault="00707F26">
      <w:pPr>
        <w:rPr>
          <w:rFonts w:hint="eastAsia"/>
          <w:sz w:val="48"/>
          <w:szCs w:val="48"/>
        </w:rPr>
      </w:pPr>
      <w:r w:rsidRPr="00D05CD8">
        <w:rPr>
          <w:rFonts w:hint="eastAsia"/>
          <w:sz w:val="48"/>
          <w:szCs w:val="48"/>
        </w:rPr>
        <w:t>________________</w:t>
      </w:r>
      <w:r w:rsidR="00D05CD8">
        <w:rPr>
          <w:rFonts w:hint="eastAsia"/>
          <w:sz w:val="48"/>
          <w:szCs w:val="48"/>
        </w:rPr>
        <w:t>__________________</w:t>
      </w:r>
      <w:r w:rsidRPr="00D05CD8">
        <w:rPr>
          <w:rFonts w:hint="eastAsia"/>
          <w:sz w:val="48"/>
          <w:szCs w:val="48"/>
        </w:rPr>
        <w:t>。</w:t>
      </w:r>
    </w:p>
    <w:p w:rsidR="00707F26" w:rsidRDefault="00707F26">
      <w:pPr>
        <w:rPr>
          <w:rFonts w:hint="eastAsia"/>
        </w:rPr>
      </w:pPr>
    </w:p>
    <w:p w:rsidR="00631DBD" w:rsidRDefault="00631DBD">
      <w:pPr>
        <w:rPr>
          <w:rFonts w:ascii="华文新魏" w:eastAsia="华文新魏" w:hint="eastAsia"/>
          <w:sz w:val="44"/>
          <w:szCs w:val="44"/>
        </w:rPr>
      </w:pPr>
    </w:p>
    <w:p w:rsidR="00707F26" w:rsidRPr="00DC6F61" w:rsidRDefault="00707F26">
      <w:pPr>
        <w:rPr>
          <w:rFonts w:ascii="华文新魏" w:eastAsia="华文新魏" w:hint="eastAsia"/>
          <w:sz w:val="44"/>
          <w:szCs w:val="44"/>
        </w:rPr>
      </w:pPr>
      <w:r w:rsidRPr="00DC6F61">
        <w:rPr>
          <w:rFonts w:ascii="华文新魏" w:eastAsia="华文新魏" w:hint="eastAsia"/>
          <w:sz w:val="44"/>
          <w:szCs w:val="44"/>
        </w:rPr>
        <w:t>人物介绍</w:t>
      </w:r>
    </w:p>
    <w:p w:rsidR="00707F26" w:rsidRPr="00DC6F61" w:rsidRDefault="00707F26">
      <w:pPr>
        <w:rPr>
          <w:rFonts w:ascii="华文新魏" w:eastAsia="华文新魏" w:hint="eastAsia"/>
          <w:sz w:val="44"/>
          <w:szCs w:val="44"/>
        </w:rPr>
      </w:pPr>
      <w:r w:rsidRPr="00631DBD">
        <w:rPr>
          <w:rFonts w:ascii="华文隶书" w:eastAsia="华文隶书" w:hint="eastAsia"/>
          <w:sz w:val="72"/>
          <w:szCs w:val="72"/>
        </w:rPr>
        <w:t>陶渊明</w:t>
      </w:r>
      <w:r w:rsidRPr="00DC6F61">
        <w:rPr>
          <w:rFonts w:ascii="华文新魏" w:eastAsia="华文新魏" w:hint="eastAsia"/>
          <w:sz w:val="44"/>
          <w:szCs w:val="44"/>
        </w:rPr>
        <w:t>， （东晋）</w:t>
      </w:r>
    </w:p>
    <w:p w:rsidR="00707F26" w:rsidRPr="00DC6F61" w:rsidRDefault="00DE3754">
      <w:pPr>
        <w:rPr>
          <w:rFonts w:ascii="华文新魏" w:eastAsia="华文新魏" w:hint="eastAsia"/>
          <w:sz w:val="44"/>
          <w:szCs w:val="44"/>
        </w:rPr>
      </w:pPr>
      <w:r w:rsidRPr="00DC6F61">
        <w:rPr>
          <w:rFonts w:ascii="华文新魏" w:eastAsia="华文新魏" w:hint="eastAsia"/>
          <w:sz w:val="44"/>
          <w:szCs w:val="44"/>
        </w:rPr>
        <w:t>陶渊明（约365年—427</w:t>
      </w:r>
      <w:r w:rsidR="00B66E4D">
        <w:rPr>
          <w:rFonts w:ascii="华文新魏" w:eastAsia="华文新魏" w:hint="eastAsia"/>
          <w:sz w:val="44"/>
          <w:szCs w:val="44"/>
        </w:rPr>
        <w:t>年），字元亮，又名潜，</w:t>
      </w:r>
      <w:r w:rsidRPr="00DC6F61">
        <w:rPr>
          <w:rFonts w:ascii="华文新魏" w:eastAsia="华文新魏" w:hint="eastAsia"/>
          <w:sz w:val="44"/>
          <w:szCs w:val="44"/>
        </w:rPr>
        <w:t>号五柳先生，</w:t>
      </w:r>
      <w:proofErr w:type="gramStart"/>
      <w:r w:rsidR="00B66E4D">
        <w:rPr>
          <w:rFonts w:ascii="华文新魏" w:eastAsia="华文新魏" w:hint="eastAsia"/>
          <w:sz w:val="44"/>
          <w:szCs w:val="44"/>
        </w:rPr>
        <w:t>世称</w:t>
      </w:r>
      <w:r w:rsidRPr="00DC6F61">
        <w:rPr>
          <w:rFonts w:ascii="华文新魏" w:eastAsia="华文新魏" w:hint="eastAsia"/>
          <w:sz w:val="44"/>
          <w:szCs w:val="44"/>
        </w:rPr>
        <w:t>靖节</w:t>
      </w:r>
      <w:proofErr w:type="gramEnd"/>
      <w:r w:rsidR="00B66E4D">
        <w:rPr>
          <w:rFonts w:ascii="华文新魏" w:eastAsia="华文新魏" w:hint="eastAsia"/>
          <w:sz w:val="44"/>
          <w:szCs w:val="44"/>
        </w:rPr>
        <w:t>先生</w:t>
      </w:r>
      <w:r w:rsidR="00BE534A">
        <w:rPr>
          <w:rFonts w:ascii="华文新魏" w:eastAsia="华文新魏" w:hint="eastAsia"/>
          <w:sz w:val="44"/>
          <w:szCs w:val="44"/>
        </w:rPr>
        <w:t>，东晋末期南朝宋初</w:t>
      </w:r>
      <w:r w:rsidRPr="00DC6F61">
        <w:rPr>
          <w:rFonts w:ascii="华文新魏" w:eastAsia="华文新魏" w:hint="eastAsia"/>
          <w:sz w:val="44"/>
          <w:szCs w:val="44"/>
        </w:rPr>
        <w:t>士人（诗人、文学家、辞赋家、散文家），东晋</w:t>
      </w:r>
      <w:proofErr w:type="gramStart"/>
      <w:r w:rsidRPr="00DC6F61">
        <w:rPr>
          <w:rFonts w:ascii="华文新魏" w:eastAsia="华文新魏" w:hint="eastAsia"/>
          <w:sz w:val="44"/>
          <w:szCs w:val="44"/>
        </w:rPr>
        <w:t>浔</w:t>
      </w:r>
      <w:proofErr w:type="gramEnd"/>
      <w:r w:rsidRPr="00DC6F61">
        <w:rPr>
          <w:rFonts w:ascii="华文新魏" w:eastAsia="华文新魏" w:hint="eastAsia"/>
          <w:sz w:val="44"/>
          <w:szCs w:val="44"/>
        </w:rPr>
        <w:t>阳柴桑人（今江西九江）。曾做过几年小官，后辞官回家，从此隐居，田园生活是陶渊明诗的主要题材，相关作品有《饮酒》、《归园田居》、《桃花源记》、《五柳先生传》、《归去来兮辞》等。</w:t>
      </w:r>
    </w:p>
    <w:p w:rsidR="00C824DA" w:rsidRDefault="00631DBD">
      <w:pPr>
        <w:rPr>
          <w:rFonts w:hint="eastAsia"/>
        </w:rPr>
      </w:pPr>
      <w:r>
        <w:rPr>
          <w:rFonts w:hint="eastAsi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.75pt;height:295.45pt">
            <v:imagedata r:id="rId5" o:title="陶渊明"/>
          </v:shape>
        </w:pict>
      </w:r>
    </w:p>
    <w:p w:rsidR="00631DBD" w:rsidRDefault="00631DBD">
      <w:pPr>
        <w:rPr>
          <w:rFonts w:hint="eastAsia"/>
          <w:sz w:val="48"/>
          <w:szCs w:val="48"/>
        </w:rPr>
      </w:pPr>
    </w:p>
    <w:p w:rsidR="00C824DA" w:rsidRPr="00631DBD" w:rsidRDefault="00C824DA">
      <w:pPr>
        <w:rPr>
          <w:rFonts w:hint="eastAsia"/>
          <w:sz w:val="48"/>
          <w:szCs w:val="48"/>
        </w:rPr>
      </w:pPr>
      <w:r w:rsidRPr="00631DBD">
        <w:rPr>
          <w:rFonts w:hint="eastAsia"/>
          <w:sz w:val="48"/>
          <w:szCs w:val="48"/>
        </w:rPr>
        <w:t>陶渊明很喜欢菊花</w:t>
      </w:r>
    </w:p>
    <w:p w:rsidR="0013077B" w:rsidRDefault="0013077B">
      <w:pPr>
        <w:rPr>
          <w:rFonts w:hint="eastAsia"/>
        </w:rPr>
      </w:pP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饮酒（其五）</w:t>
      </w: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结庐在人境， 而无车马</w:t>
      </w:r>
      <w:proofErr w:type="gramStart"/>
      <w:r w:rsidRPr="00631DBD">
        <w:rPr>
          <w:rFonts w:ascii="华文隶书" w:eastAsia="华文隶书" w:hint="eastAsia"/>
          <w:sz w:val="48"/>
          <w:szCs w:val="48"/>
        </w:rPr>
        <w:t>喧</w:t>
      </w:r>
      <w:proofErr w:type="gramEnd"/>
      <w:r w:rsidRPr="00631DBD">
        <w:rPr>
          <w:rFonts w:ascii="华文隶书" w:eastAsia="华文隶书" w:hint="eastAsia"/>
          <w:sz w:val="48"/>
          <w:szCs w:val="48"/>
        </w:rPr>
        <w:t>。</w:t>
      </w: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问君何能尔？ 心远地自偏。</w:t>
      </w: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采菊东篱下， 悠然见南山。</w:t>
      </w: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山气日夕佳， 飞鸟相与还。</w:t>
      </w:r>
    </w:p>
    <w:p w:rsidR="0013077B" w:rsidRPr="00631DBD" w:rsidRDefault="0013077B" w:rsidP="0013077B">
      <w:pPr>
        <w:rPr>
          <w:rFonts w:ascii="华文隶书" w:eastAsia="华文隶书" w:hint="eastAsia"/>
          <w:sz w:val="48"/>
          <w:szCs w:val="48"/>
        </w:rPr>
      </w:pPr>
      <w:r w:rsidRPr="00631DBD">
        <w:rPr>
          <w:rFonts w:ascii="华文隶书" w:eastAsia="华文隶书" w:hint="eastAsia"/>
          <w:sz w:val="48"/>
          <w:szCs w:val="48"/>
        </w:rPr>
        <w:t>此中有真意， 欲辨已</w:t>
      </w:r>
      <w:proofErr w:type="gramStart"/>
      <w:r w:rsidRPr="00631DBD">
        <w:rPr>
          <w:rFonts w:ascii="华文隶书" w:eastAsia="华文隶书" w:hint="eastAsia"/>
          <w:sz w:val="48"/>
          <w:szCs w:val="48"/>
        </w:rPr>
        <w:t>忘言</w:t>
      </w:r>
      <w:proofErr w:type="gramEnd"/>
      <w:r w:rsidRPr="00631DBD">
        <w:rPr>
          <w:rFonts w:ascii="华文隶书" w:eastAsia="华文隶书" w:hint="eastAsia"/>
          <w:sz w:val="48"/>
          <w:szCs w:val="48"/>
        </w:rPr>
        <w:t>。</w:t>
      </w:r>
    </w:p>
    <w:p w:rsidR="00631DBD" w:rsidRDefault="00DB2B13" w:rsidP="0013077B">
      <w:pPr>
        <w:rPr>
          <w:rFonts w:hint="eastAsia"/>
        </w:rPr>
      </w:pPr>
      <w:r>
        <w:rPr>
          <w:rFonts w:hint="eastAsia"/>
        </w:rPr>
        <w:lastRenderedPageBreak/>
        <w:pict>
          <v:shape id="_x0000_i1026" type="#_x0000_t75" style="width:283.25pt;height:243.15pt">
            <v:imagedata r:id="rId6" o:title="CCF20170512_0003" croptop="7106f" cropbottom="31366f" cropright="20806f"/>
          </v:shape>
        </w:pict>
      </w:r>
    </w:p>
    <w:p w:rsidR="00631DBD" w:rsidRDefault="00631DBD" w:rsidP="0013077B">
      <w:pPr>
        <w:rPr>
          <w:rFonts w:hint="eastAsia"/>
        </w:rPr>
      </w:pPr>
    </w:p>
    <w:p w:rsidR="00631DBD" w:rsidRDefault="00631DBD" w:rsidP="0013077B">
      <w:pPr>
        <w:rPr>
          <w:rFonts w:hint="eastAsia"/>
        </w:rPr>
      </w:pPr>
    </w:p>
    <w:p w:rsidR="00631DBD" w:rsidRDefault="00631DBD" w:rsidP="0013077B">
      <w:pPr>
        <w:rPr>
          <w:rFonts w:hint="eastAsia"/>
        </w:rPr>
      </w:pPr>
    </w:p>
    <w:p w:rsidR="00A03D9E" w:rsidRDefault="00DB2B13" w:rsidP="0013077B">
      <w:pPr>
        <w:rPr>
          <w:rFonts w:hint="eastAsia"/>
        </w:rPr>
      </w:pPr>
      <w:r>
        <w:rPr>
          <w:rFonts w:hint="eastAsia"/>
        </w:rPr>
        <w:pict>
          <v:shape id="_x0000_i1028" type="#_x0000_t75" style="width:189.5pt;height:326.7pt">
            <v:imagedata r:id="rId7" o:title="CCF20170512_0001 - 副本"/>
          </v:shape>
        </w:pict>
      </w:r>
    </w:p>
    <w:p w:rsidR="00566FDB" w:rsidRDefault="00566FDB" w:rsidP="0013077B">
      <w:pPr>
        <w:rPr>
          <w:rFonts w:hint="eastAsia"/>
        </w:rPr>
      </w:pPr>
    </w:p>
    <w:p w:rsidR="00566FDB" w:rsidRDefault="00566FDB" w:rsidP="0013077B">
      <w:pPr>
        <w:rPr>
          <w:rFonts w:hint="eastAsia"/>
        </w:rPr>
      </w:pPr>
    </w:p>
    <w:p w:rsidR="00566FDB" w:rsidRDefault="00566FDB" w:rsidP="0013077B">
      <w:pPr>
        <w:rPr>
          <w:rFonts w:hint="eastAsia"/>
        </w:rPr>
      </w:pPr>
    </w:p>
    <w:p w:rsidR="00566FDB" w:rsidRDefault="00566FDB" w:rsidP="0013077B">
      <w:pPr>
        <w:rPr>
          <w:rFonts w:hint="eastAsia"/>
        </w:rPr>
      </w:pPr>
    </w:p>
    <w:p w:rsidR="00566FDB" w:rsidRPr="00631DBD" w:rsidRDefault="00566FDB" w:rsidP="0013077B">
      <w:pPr>
        <w:rPr>
          <w:rFonts w:hint="eastAsia"/>
          <w:sz w:val="72"/>
          <w:szCs w:val="72"/>
        </w:rPr>
      </w:pPr>
      <w:r w:rsidRPr="00631DBD">
        <w:rPr>
          <w:rFonts w:hint="eastAsia"/>
          <w:sz w:val="72"/>
          <w:szCs w:val="72"/>
        </w:rPr>
        <w:lastRenderedPageBreak/>
        <w:t>画菊</w:t>
      </w:r>
    </w:p>
    <w:p w:rsidR="00CD37A8" w:rsidRDefault="00CD37A8" w:rsidP="0013077B">
      <w:pPr>
        <w:rPr>
          <w:rFonts w:hint="eastAsia"/>
        </w:rPr>
      </w:pPr>
      <w:r>
        <w:rPr>
          <w:rFonts w:hint="eastAsia"/>
        </w:rPr>
        <w:pict>
          <v:shape id="_x0000_i1027" type="#_x0000_t75" style="width:256.1pt;height:391.9pt">
            <v:imagedata r:id="rId8" o:title="CCF20170512_0002" croptop="7028f" cropbottom="14890f" cropleft="11473f" cropright="13620f"/>
          </v:shape>
        </w:pict>
      </w:r>
    </w:p>
    <w:p w:rsidR="006B1488" w:rsidRPr="0013077B" w:rsidRDefault="006B1488" w:rsidP="0013077B"/>
    <w:sectPr w:rsidR="006B1488" w:rsidRPr="0013077B" w:rsidSect="00EE0D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707F26"/>
    <w:rsid w:val="00055DED"/>
    <w:rsid w:val="0013077B"/>
    <w:rsid w:val="00566FDB"/>
    <w:rsid w:val="00631DBD"/>
    <w:rsid w:val="006B1488"/>
    <w:rsid w:val="00707F26"/>
    <w:rsid w:val="00746858"/>
    <w:rsid w:val="007C5CB3"/>
    <w:rsid w:val="00A03D9E"/>
    <w:rsid w:val="00B66E4D"/>
    <w:rsid w:val="00BE534A"/>
    <w:rsid w:val="00C824DA"/>
    <w:rsid w:val="00CD37A8"/>
    <w:rsid w:val="00D05CD8"/>
    <w:rsid w:val="00DB2B13"/>
    <w:rsid w:val="00DC6F61"/>
    <w:rsid w:val="00DE3754"/>
    <w:rsid w:val="00EE0D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0DA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59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3121">
          <w:marLeft w:val="0"/>
          <w:marRight w:val="0"/>
          <w:marTop w:val="136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07369">
              <w:marLeft w:val="0"/>
              <w:marRight w:val="0"/>
              <w:marTop w:val="0"/>
              <w:marBottom w:val="0"/>
              <w:divBdr>
                <w:top w:val="single" w:sz="6" w:space="0" w:color="2673DB"/>
                <w:left w:val="single" w:sz="6" w:space="4" w:color="2673DB"/>
                <w:bottom w:val="single" w:sz="6" w:space="0" w:color="2673DB"/>
                <w:right w:val="single" w:sz="6" w:space="4" w:color="2673DB"/>
              </w:divBdr>
            </w:div>
          </w:divsChild>
        </w:div>
        <w:div w:id="485511810">
          <w:marLeft w:val="0"/>
          <w:marRight w:val="0"/>
          <w:marTop w:val="204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BBAF0C-1594-4129-97DC-29DE08527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64</Words>
  <Characters>370</Characters>
  <Application>Microsoft Office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delll</dc:creator>
  <cp:lastModifiedBy>delll</cp:lastModifiedBy>
  <cp:revision>18</cp:revision>
  <cp:lastPrinted>2017-05-12T10:04:00Z</cp:lastPrinted>
  <dcterms:created xsi:type="dcterms:W3CDTF">2017-05-12T08:57:00Z</dcterms:created>
  <dcterms:modified xsi:type="dcterms:W3CDTF">2017-05-12T10:18:00Z</dcterms:modified>
</cp:coreProperties>
</file>